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5A0BBE96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344C9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02628B" w:rsidRPr="00451C7C" w14:paraId="5EEECA2E" w14:textId="77777777" w:rsidTr="0002628B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02628B" w:rsidRPr="00006595" w:rsidRDefault="0002628B" w:rsidP="0002628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1958267A" w:rsidR="0002628B" w:rsidRPr="00637934" w:rsidRDefault="00AA450F" w:rsidP="0002628B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Најстарији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период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историје</w:t>
            </w:r>
            <w:proofErr w:type="spellEnd"/>
          </w:p>
        </w:tc>
      </w:tr>
      <w:tr w:rsidR="00F064AA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537310D1" w:rsidR="00F064AA" w:rsidRPr="00B44A1F" w:rsidRDefault="00AA450F" w:rsidP="00F064AA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D01459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02628B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02628B" w:rsidRPr="00C1633B" w:rsidRDefault="0002628B" w:rsidP="0002628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0BE3E18" w14:textId="77777777" w:rsidR="0002628B" w:rsidRDefault="0002628B" w:rsidP="0002628B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</w:p>
          <w:p w14:paraId="39D09BC0" w14:textId="77777777" w:rsidR="0002628B" w:rsidRDefault="00AA450F" w:rsidP="0002628B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Усвајање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најстаријој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историји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>,</w:t>
            </w:r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упознавање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географским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простором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који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су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насељавали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стари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Грци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упознавање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околностима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је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настала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прва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цивилизација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тлу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Европе</w:t>
            </w:r>
            <w:proofErr w:type="spellEnd"/>
            <w:r w:rsidRPr="00D01459">
              <w:rPr>
                <w:rFonts w:cs="Times New Roman"/>
                <w:sz w:val="24"/>
                <w:szCs w:val="24"/>
                <w:lang w:val="sr-Cyrl-RS"/>
              </w:rPr>
              <w:t>.</w:t>
            </w:r>
          </w:p>
          <w:p w14:paraId="180CD3F2" w14:textId="143113C8" w:rsidR="00AA450F" w:rsidRPr="0002628B" w:rsidRDefault="00AA450F" w:rsidP="0002628B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02628B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02628B" w:rsidRPr="00006595" w:rsidRDefault="0002628B" w:rsidP="0002628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02628B" w:rsidRPr="00006595" w:rsidRDefault="0002628B" w:rsidP="0002628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02628B" w:rsidRPr="00AE0189" w:rsidRDefault="0002628B" w:rsidP="0002628B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307E6B5A" w14:textId="739E44C7" w:rsidR="00AA450F" w:rsidRPr="00AA450F" w:rsidRDefault="00AA450F" w:rsidP="00AA450F">
            <w:pPr>
              <w:pStyle w:val="ListParagraph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proofErr w:type="spellStart"/>
            <w:r w:rsidRPr="00AA450F">
              <w:rPr>
                <w:sz w:val="24"/>
                <w:szCs w:val="24"/>
              </w:rPr>
              <w:t>опише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особености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природних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услова</w:t>
            </w:r>
            <w:proofErr w:type="spellEnd"/>
            <w:r w:rsidRPr="00AA450F">
              <w:rPr>
                <w:sz w:val="24"/>
                <w:szCs w:val="24"/>
              </w:rPr>
              <w:t xml:space="preserve"> и </w:t>
            </w:r>
            <w:proofErr w:type="spellStart"/>
            <w:r w:rsidRPr="00AA450F">
              <w:rPr>
                <w:sz w:val="24"/>
                <w:szCs w:val="24"/>
              </w:rPr>
              <w:t>географског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положаја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античке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Грчке</w:t>
            </w:r>
            <w:proofErr w:type="spellEnd"/>
            <w:r w:rsidRPr="00AA450F">
              <w:rPr>
                <w:sz w:val="24"/>
                <w:szCs w:val="24"/>
              </w:rPr>
              <w:t>;</w:t>
            </w:r>
          </w:p>
          <w:p w14:paraId="7CE9378E" w14:textId="19C18599" w:rsidR="00AA450F" w:rsidRPr="00AA450F" w:rsidRDefault="00AA450F" w:rsidP="00AA450F">
            <w:pPr>
              <w:pStyle w:val="ListParagraph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proofErr w:type="spellStart"/>
            <w:r w:rsidRPr="00AA450F">
              <w:rPr>
                <w:sz w:val="24"/>
                <w:szCs w:val="24"/>
              </w:rPr>
              <w:t>лоцира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на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историјској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карти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најважније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цивилизације</w:t>
            </w:r>
            <w:proofErr w:type="spellEnd"/>
            <w:r w:rsidRPr="00AA450F">
              <w:rPr>
                <w:sz w:val="24"/>
                <w:szCs w:val="24"/>
              </w:rPr>
              <w:t xml:space="preserve"> и </w:t>
            </w:r>
            <w:proofErr w:type="spellStart"/>
            <w:r w:rsidRPr="00AA450F">
              <w:rPr>
                <w:sz w:val="24"/>
                <w:szCs w:val="24"/>
              </w:rPr>
              <w:t>државе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античке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Грчке</w:t>
            </w:r>
            <w:proofErr w:type="spellEnd"/>
            <w:r w:rsidRPr="00AA450F">
              <w:rPr>
                <w:sz w:val="24"/>
                <w:szCs w:val="24"/>
              </w:rPr>
              <w:t>;</w:t>
            </w:r>
          </w:p>
          <w:p w14:paraId="1A0536F4" w14:textId="7592CC15" w:rsidR="00AA450F" w:rsidRPr="00AA450F" w:rsidRDefault="00AA450F" w:rsidP="00AA450F">
            <w:pPr>
              <w:pStyle w:val="ListParagraph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proofErr w:type="spellStart"/>
            <w:r w:rsidRPr="00AA450F">
              <w:rPr>
                <w:sz w:val="24"/>
                <w:szCs w:val="24"/>
              </w:rPr>
              <w:t>израчуна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временску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удаљеност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између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појединих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догађаја</w:t>
            </w:r>
            <w:proofErr w:type="spellEnd"/>
            <w:r w:rsidRPr="00AA450F">
              <w:rPr>
                <w:sz w:val="24"/>
                <w:szCs w:val="24"/>
              </w:rPr>
              <w:t>;</w:t>
            </w:r>
          </w:p>
          <w:p w14:paraId="5519E590" w14:textId="09510A2E" w:rsidR="00AA450F" w:rsidRPr="00AA450F" w:rsidRDefault="00AA450F" w:rsidP="00AA450F">
            <w:pPr>
              <w:pStyle w:val="ListParagraph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proofErr w:type="spellStart"/>
            <w:r w:rsidRPr="00AA450F">
              <w:rPr>
                <w:sz w:val="24"/>
                <w:szCs w:val="24"/>
              </w:rPr>
              <w:t>користи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основне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историјске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појмове</w:t>
            </w:r>
            <w:proofErr w:type="spellEnd"/>
            <w:r w:rsidRPr="00AA450F">
              <w:rPr>
                <w:sz w:val="24"/>
                <w:szCs w:val="24"/>
              </w:rPr>
              <w:t>;</w:t>
            </w:r>
          </w:p>
          <w:p w14:paraId="7496E299" w14:textId="77777777" w:rsidR="0002628B" w:rsidRPr="00AA450F" w:rsidRDefault="00AA450F" w:rsidP="00AA450F">
            <w:pPr>
              <w:pStyle w:val="ListParagraph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proofErr w:type="spellStart"/>
            <w:r w:rsidRPr="00AA450F">
              <w:rPr>
                <w:sz w:val="24"/>
                <w:szCs w:val="24"/>
              </w:rPr>
              <w:t>користећи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дату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информацију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или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ленту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времена</w:t>
            </w:r>
            <w:proofErr w:type="spellEnd"/>
            <w:r w:rsidRPr="00AA450F">
              <w:rPr>
                <w:sz w:val="24"/>
                <w:szCs w:val="24"/>
              </w:rPr>
              <w:t xml:space="preserve">, </w:t>
            </w:r>
            <w:proofErr w:type="spellStart"/>
            <w:r w:rsidRPr="00AA450F">
              <w:rPr>
                <w:sz w:val="24"/>
                <w:szCs w:val="24"/>
              </w:rPr>
              <w:t>смести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историјску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појаву</w:t>
            </w:r>
            <w:proofErr w:type="spellEnd"/>
            <w:r w:rsidRPr="00AA450F">
              <w:rPr>
                <w:sz w:val="24"/>
                <w:szCs w:val="24"/>
              </w:rPr>
              <w:t xml:space="preserve">, </w:t>
            </w:r>
            <w:proofErr w:type="spellStart"/>
            <w:r w:rsidRPr="00AA450F">
              <w:rPr>
                <w:sz w:val="24"/>
                <w:szCs w:val="24"/>
              </w:rPr>
              <w:t>догађај</w:t>
            </w:r>
            <w:proofErr w:type="spellEnd"/>
            <w:r w:rsidRPr="00AA450F">
              <w:rPr>
                <w:sz w:val="24"/>
                <w:szCs w:val="24"/>
              </w:rPr>
              <w:t xml:space="preserve"> и </w:t>
            </w:r>
            <w:proofErr w:type="spellStart"/>
            <w:r w:rsidRPr="00AA450F">
              <w:rPr>
                <w:sz w:val="24"/>
                <w:szCs w:val="24"/>
              </w:rPr>
              <w:t>личност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из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историје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античке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Грчке</w:t>
            </w:r>
            <w:proofErr w:type="spellEnd"/>
            <w:r w:rsidRPr="00AA450F">
              <w:rPr>
                <w:sz w:val="24"/>
                <w:szCs w:val="24"/>
              </w:rPr>
              <w:t xml:space="preserve"> и </w:t>
            </w:r>
            <w:proofErr w:type="spellStart"/>
            <w:r w:rsidRPr="00AA450F">
              <w:rPr>
                <w:sz w:val="24"/>
                <w:szCs w:val="24"/>
              </w:rPr>
              <w:t>хеленизма</w:t>
            </w:r>
            <w:proofErr w:type="spellEnd"/>
            <w:r w:rsidRPr="00AA450F">
              <w:rPr>
                <w:sz w:val="24"/>
                <w:szCs w:val="24"/>
              </w:rPr>
              <w:t xml:space="preserve"> у </w:t>
            </w:r>
            <w:proofErr w:type="spellStart"/>
            <w:r w:rsidRPr="00AA450F">
              <w:rPr>
                <w:sz w:val="24"/>
                <w:szCs w:val="24"/>
              </w:rPr>
              <w:t>одговарајући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миленијум</w:t>
            </w:r>
            <w:proofErr w:type="spellEnd"/>
            <w:r w:rsidRPr="00AA450F">
              <w:rPr>
                <w:sz w:val="24"/>
                <w:szCs w:val="24"/>
              </w:rPr>
              <w:t xml:space="preserve">, </w:t>
            </w:r>
            <w:proofErr w:type="spellStart"/>
            <w:r w:rsidRPr="00AA450F">
              <w:rPr>
                <w:sz w:val="24"/>
                <w:szCs w:val="24"/>
              </w:rPr>
              <w:t>век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или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деценију</w:t>
            </w:r>
            <w:proofErr w:type="spellEnd"/>
            <w:r w:rsidRPr="00AA450F">
              <w:rPr>
                <w:sz w:val="24"/>
                <w:szCs w:val="24"/>
              </w:rPr>
              <w:t>.</w:t>
            </w:r>
          </w:p>
          <w:p w14:paraId="2DC09E88" w14:textId="79F2D9B5" w:rsidR="00AA450F" w:rsidRPr="00B44A1F" w:rsidRDefault="00AA450F" w:rsidP="00AA450F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AA450F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AA450F" w:rsidRPr="00006595" w:rsidRDefault="00AA450F" w:rsidP="00AA450F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1189A255" w:rsidR="00AA450F" w:rsidRPr="00472648" w:rsidRDefault="00AA450F" w:rsidP="00AA450F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D01459">
              <w:rPr>
                <w:sz w:val="24"/>
                <w:szCs w:val="24"/>
              </w:rPr>
              <w:t>Монолошко-дијалошка</w:t>
            </w:r>
            <w:proofErr w:type="spellEnd"/>
            <w:r w:rsidRPr="00D01459">
              <w:rPr>
                <w:sz w:val="24"/>
                <w:szCs w:val="24"/>
              </w:rPr>
              <w:t xml:space="preserve">, </w:t>
            </w:r>
            <w:proofErr w:type="spellStart"/>
            <w:r w:rsidRPr="00D01459">
              <w:rPr>
                <w:sz w:val="24"/>
                <w:szCs w:val="24"/>
              </w:rPr>
              <w:t>метода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демонстрације</w:t>
            </w:r>
            <w:proofErr w:type="spellEnd"/>
            <w:r w:rsidRPr="00D01459">
              <w:rPr>
                <w:sz w:val="24"/>
                <w:szCs w:val="24"/>
              </w:rPr>
              <w:t xml:space="preserve">, ИКТ </w:t>
            </w:r>
            <w:proofErr w:type="spellStart"/>
            <w:r w:rsidRPr="00D01459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02628B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02628B" w:rsidRPr="00006595" w:rsidRDefault="0002628B" w:rsidP="0002628B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6CE7282A" w:rsidR="0002628B" w:rsidRPr="00B44A1F" w:rsidRDefault="0002628B" w:rsidP="0002628B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D01459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D01459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D01459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AD1541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DE4178E" w14:textId="77777777" w:rsidR="00BB73F1" w:rsidRPr="00B44A1F" w:rsidRDefault="00BB73F1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96CF498" w14:textId="77777777" w:rsidR="00AA450F" w:rsidRPr="00D01459" w:rsidRDefault="00AA450F" w:rsidP="00AA450F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D01459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D01459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D01459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03F035B4" w14:textId="77777777" w:rsidR="00AA450F" w:rsidRPr="00D01459" w:rsidRDefault="00AA450F" w:rsidP="00AA450F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D01459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4FF8DE17" w:rsidR="00CF49A3" w:rsidRPr="00637934" w:rsidRDefault="00CF49A3" w:rsidP="00AA450F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4E7FF6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6CA09003" w14:textId="77777777" w:rsidR="00AA450F" w:rsidRPr="00D01459" w:rsidRDefault="00AA450F" w:rsidP="00AA450F">
            <w:pPr>
              <w:rPr>
                <w:sz w:val="24"/>
                <w:szCs w:val="24"/>
              </w:rPr>
            </w:pPr>
            <w:proofErr w:type="spellStart"/>
            <w:r w:rsidRPr="00D01459">
              <w:rPr>
                <w:sz w:val="24"/>
                <w:szCs w:val="24"/>
              </w:rPr>
              <w:t>Предавање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са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акцентом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на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кључне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садржаје</w:t>
            </w:r>
            <w:proofErr w:type="spellEnd"/>
            <w:r w:rsidRPr="00D01459">
              <w:rPr>
                <w:sz w:val="24"/>
                <w:szCs w:val="24"/>
              </w:rPr>
              <w:t>:</w:t>
            </w:r>
          </w:p>
          <w:p w14:paraId="66C1AB9D" w14:textId="77777777" w:rsidR="00AA450F" w:rsidRPr="00D01459" w:rsidRDefault="00AA450F" w:rsidP="00AA450F">
            <w:pPr>
              <w:spacing w:after="0" w:line="240" w:lineRule="auto"/>
              <w:ind w:left="720"/>
              <w:rPr>
                <w:rFonts w:eastAsia="Times New Roman" w:cs="Times New Roman"/>
                <w:b/>
                <w:sz w:val="24"/>
                <w:szCs w:val="24"/>
                <w:u w:val="single"/>
                <w:lang w:eastAsia="sr-Latn-CS"/>
              </w:rPr>
            </w:pP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Минојски Крит</w:t>
            </w:r>
          </w:p>
          <w:p w14:paraId="2EE18EDC" w14:textId="77777777" w:rsidR="00AA450F" w:rsidRPr="00D01459" w:rsidRDefault="00AA450F" w:rsidP="00AA450F">
            <w:pPr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Критска цивилизација почела је да се развија око 2000. п.н.е.</w:t>
            </w:r>
          </w:p>
          <w:p w14:paraId="1E326C2F" w14:textId="77777777" w:rsidR="00AA450F" w:rsidRPr="00D01459" w:rsidRDefault="00AA450F" w:rsidP="00AA450F">
            <w:pPr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Легендарни краљ </w:t>
            </w: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Минос</w:t>
            </w: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је из палате у граду </w:t>
            </w:r>
            <w:r w:rsidRPr="00D01459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Кнососу</w:t>
            </w: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владао Критом.</w:t>
            </w:r>
          </w:p>
          <w:p w14:paraId="0F6D0DE2" w14:textId="77777777" w:rsidR="00AA450F" w:rsidRPr="00D01459" w:rsidRDefault="00AA450F" w:rsidP="00AA450F">
            <w:pPr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Користили су хијероглифе, па линеарно писмо А.</w:t>
            </w:r>
          </w:p>
          <w:p w14:paraId="65BA6387" w14:textId="77777777" w:rsidR="00AA450F" w:rsidRPr="00D01459" w:rsidRDefault="00AA450F" w:rsidP="00AA450F">
            <w:pPr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Добри трговци и поморци.</w:t>
            </w:r>
          </w:p>
          <w:p w14:paraId="3A89165F" w14:textId="77777777" w:rsidR="00AA450F" w:rsidRPr="00D01459" w:rsidRDefault="00AA450F" w:rsidP="00AA450F">
            <w:pPr>
              <w:spacing w:after="0" w:line="240" w:lineRule="auto"/>
              <w:ind w:left="720"/>
              <w:rPr>
                <w:rFonts w:eastAsia="Times New Roman" w:cs="Times New Roman"/>
                <w:b/>
                <w:sz w:val="24"/>
                <w:szCs w:val="24"/>
                <w:u w:val="single"/>
                <w:lang w:eastAsia="sr-Latn-CS"/>
              </w:rPr>
            </w:pP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Микенско доба</w:t>
            </w:r>
          </w:p>
          <w:p w14:paraId="382C1CAB" w14:textId="77777777" w:rsidR="00AA450F" w:rsidRPr="00D01459" w:rsidRDefault="00AA450F" w:rsidP="00AA450F">
            <w:pPr>
              <w:numPr>
                <w:ilvl w:val="0"/>
                <w:numId w:val="4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 xml:space="preserve">Ахајци </w:t>
            </w: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су на полуострву </w:t>
            </w:r>
            <w:r w:rsidRPr="00D01459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Пелопонез</w:t>
            </w: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основали градове – државе.</w:t>
            </w:r>
          </w:p>
          <w:p w14:paraId="0F54A404" w14:textId="77777777" w:rsidR="00AA450F" w:rsidRPr="00D01459" w:rsidRDefault="00AA450F" w:rsidP="00AA450F">
            <w:pPr>
              <w:numPr>
                <w:ilvl w:val="0"/>
                <w:numId w:val="4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Најзначајнији је био </w:t>
            </w: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Микена</w:t>
            </w: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3D24E367" w14:textId="77777777" w:rsidR="00AA450F" w:rsidRPr="00D01459" w:rsidRDefault="00AA450F" w:rsidP="00AA450F">
            <w:pPr>
              <w:numPr>
                <w:ilvl w:val="0"/>
                <w:numId w:val="4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Ахајци су срушили моћ Крита, али су преузели њихову културу.</w:t>
            </w:r>
          </w:p>
          <w:p w14:paraId="4B34B7DD" w14:textId="77777777" w:rsidR="00AA450F" w:rsidRPr="00D01459" w:rsidRDefault="00AA450F" w:rsidP="00AA450F">
            <w:pPr>
              <w:numPr>
                <w:ilvl w:val="0"/>
                <w:numId w:val="4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О ратоборности Ахајаца сведочи Хомеров еп </w:t>
            </w:r>
            <w:r w:rsidRPr="00D01459">
              <w:rPr>
                <w:rFonts w:eastAsia="Times New Roman" w:cs="Times New Roman"/>
                <w:bCs/>
                <w:i/>
                <w:iCs/>
                <w:sz w:val="24"/>
                <w:szCs w:val="24"/>
                <w:lang w:val="sr-Cyrl-RS" w:eastAsia="sr-Latn-CS"/>
              </w:rPr>
              <w:t>Илијада</w:t>
            </w: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407E8422" w14:textId="77777777" w:rsidR="00AA450F" w:rsidRPr="00D01459" w:rsidRDefault="00AA450F" w:rsidP="00AA450F">
            <w:pPr>
              <w:spacing w:after="0" w:line="240" w:lineRule="auto"/>
              <w:ind w:left="720"/>
              <w:rPr>
                <w:rFonts w:eastAsia="Times New Roman" w:cs="Times New Roman"/>
                <w:b/>
                <w:sz w:val="24"/>
                <w:szCs w:val="24"/>
                <w:u w:val="single"/>
                <w:lang w:eastAsia="sr-Latn-CS"/>
              </w:rPr>
            </w:pP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Хомерско доба</w:t>
            </w:r>
          </w:p>
          <w:p w14:paraId="509FE6F0" w14:textId="77777777" w:rsidR="00AA450F" w:rsidRPr="00D01459" w:rsidRDefault="00AA450F" w:rsidP="00AA450F">
            <w:pPr>
              <w:numPr>
                <w:ilvl w:val="0"/>
                <w:numId w:val="4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Дорска сеоба довела је до рушења микенске културе.</w:t>
            </w:r>
          </w:p>
          <w:p w14:paraId="216B762E" w14:textId="77777777" w:rsidR="00AA450F" w:rsidRPr="00D01459" w:rsidRDefault="00AA450F" w:rsidP="00AA450F">
            <w:pPr>
              <w:numPr>
                <w:ilvl w:val="0"/>
                <w:numId w:val="4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lastRenderedPageBreak/>
              <w:t>Хомерско доба трајало је од 11. до 8. века п.н.е.</w:t>
            </w:r>
          </w:p>
          <w:p w14:paraId="32A19941" w14:textId="77777777" w:rsidR="00AA450F" w:rsidRPr="00D01459" w:rsidRDefault="00AA450F" w:rsidP="00AA450F">
            <w:pPr>
              <w:numPr>
                <w:ilvl w:val="0"/>
                <w:numId w:val="4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Грци су се делили на три племена:</w:t>
            </w:r>
            <w:r w:rsidRPr="00D01459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 xml:space="preserve"> </w:t>
            </w: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Дорце</w:t>
            </w:r>
            <w:r w:rsidRPr="00D01459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 xml:space="preserve">, </w:t>
            </w: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Јонце</w:t>
            </w:r>
            <w:r w:rsidRPr="00D01459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 xml:space="preserve"> и </w:t>
            </w: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Еолце</w:t>
            </w: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7C812495" w14:textId="77777777" w:rsidR="00AA450F" w:rsidRPr="00D01459" w:rsidRDefault="00AA450F" w:rsidP="00AA450F">
            <w:pPr>
              <w:spacing w:after="0" w:line="240" w:lineRule="auto"/>
              <w:ind w:left="720"/>
              <w:rPr>
                <w:rFonts w:eastAsia="Times New Roman" w:cs="Times New Roman"/>
                <w:b/>
                <w:sz w:val="24"/>
                <w:szCs w:val="24"/>
                <w:u w:val="single"/>
                <w:lang w:eastAsia="sr-Latn-CS"/>
              </w:rPr>
            </w:pP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Велика грчка колонизација</w:t>
            </w:r>
          </w:p>
          <w:p w14:paraId="01655D65" w14:textId="77777777" w:rsidR="00AA450F" w:rsidRPr="00D01459" w:rsidRDefault="00AA450F" w:rsidP="00AA450F">
            <w:pPr>
              <w:numPr>
                <w:ilvl w:val="0"/>
                <w:numId w:val="4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Архајско доба</w:t>
            </w:r>
            <w:r w:rsidRPr="00D01459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 xml:space="preserve"> </w:t>
            </w: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трајало је од 8. до 6. века п.н.е.</w:t>
            </w:r>
          </w:p>
          <w:p w14:paraId="28BCA982" w14:textId="77777777" w:rsidR="00AA450F" w:rsidRPr="00D01459" w:rsidRDefault="00AA450F" w:rsidP="00AA450F">
            <w:pPr>
              <w:numPr>
                <w:ilvl w:val="0"/>
                <w:numId w:val="4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Грци су почели да користе </w:t>
            </w:r>
            <w:r w:rsidRPr="00D01459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алфабет</w:t>
            </w: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68BFB472" w14:textId="77777777" w:rsidR="00AA450F" w:rsidRPr="00D01459" w:rsidRDefault="00AA450F" w:rsidP="00AA450F">
            <w:pPr>
              <w:numPr>
                <w:ilvl w:val="0"/>
                <w:numId w:val="4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Почели су да насељавају обале Средоземног и Црног мора.</w:t>
            </w:r>
          </w:p>
          <w:p w14:paraId="1D7A650D" w14:textId="77777777" w:rsidR="00AA450F" w:rsidRDefault="00AA450F" w:rsidP="00AA450F">
            <w:pPr>
              <w:numPr>
                <w:ilvl w:val="0"/>
                <w:numId w:val="4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Насеља која су оснивали звала су се </w:t>
            </w: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колоније</w:t>
            </w: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7A4A4509" w14:textId="5C4560D4" w:rsidR="009E426D" w:rsidRPr="00B44A1F" w:rsidRDefault="009E426D" w:rsidP="00BB73F1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30658BE8" w:rsidR="00441730" w:rsidRPr="00C97AF8" w:rsidRDefault="00AA450F" w:rsidP="00344C99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D01459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4B609A1" w14:textId="77777777" w:rsidR="00AA450F" w:rsidRPr="00D01459" w:rsidRDefault="00AA450F" w:rsidP="00AA450F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D01459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D01459">
              <w:rPr>
                <w:rFonts w:cstheme="minorHAnsi"/>
                <w:sz w:val="24"/>
                <w:szCs w:val="24"/>
              </w:rPr>
              <w:t>.</w:t>
            </w:r>
          </w:p>
          <w:p w14:paraId="569C2913" w14:textId="77777777" w:rsidR="00AA450F" w:rsidRPr="00D01459" w:rsidRDefault="00AA450F" w:rsidP="00AA450F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D01459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3FE09199" w14:textId="77777777" w:rsidR="00AA450F" w:rsidRDefault="00AA450F" w:rsidP="00AA450F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D01459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D01459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5FD37" w14:textId="77777777" w:rsidR="007112EB" w:rsidRDefault="007112EB" w:rsidP="00A92971">
      <w:pPr>
        <w:spacing w:after="0" w:line="240" w:lineRule="auto"/>
      </w:pPr>
      <w:r>
        <w:separator/>
      </w:r>
    </w:p>
  </w:endnote>
  <w:endnote w:type="continuationSeparator" w:id="0">
    <w:p w14:paraId="4B2E0590" w14:textId="77777777" w:rsidR="007112EB" w:rsidRDefault="007112EB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494D5" w14:textId="77777777" w:rsidR="007112EB" w:rsidRDefault="007112EB" w:rsidP="00A92971">
      <w:pPr>
        <w:spacing w:after="0" w:line="240" w:lineRule="auto"/>
      </w:pPr>
      <w:r>
        <w:separator/>
      </w:r>
    </w:p>
  </w:footnote>
  <w:footnote w:type="continuationSeparator" w:id="0">
    <w:p w14:paraId="4EF02FF3" w14:textId="77777777" w:rsidR="007112EB" w:rsidRDefault="007112EB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36D0"/>
    <w:multiLevelType w:val="hybridMultilevel"/>
    <w:tmpl w:val="F2682E12"/>
    <w:lvl w:ilvl="0" w:tplc="ED7A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22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0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2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0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2E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45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B2BD3"/>
    <w:multiLevelType w:val="hybridMultilevel"/>
    <w:tmpl w:val="E52457A2"/>
    <w:lvl w:ilvl="0" w:tplc="69404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0E8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26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40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DE3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FEA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5A4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86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B66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CA2B77"/>
    <w:multiLevelType w:val="hybridMultilevel"/>
    <w:tmpl w:val="5F90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1334AC"/>
    <w:multiLevelType w:val="hybridMultilevel"/>
    <w:tmpl w:val="D4B23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8" w15:restartNumberingAfterBreak="0">
    <w:nsid w:val="1DA27CF9"/>
    <w:multiLevelType w:val="hybridMultilevel"/>
    <w:tmpl w:val="648CA51E"/>
    <w:lvl w:ilvl="0" w:tplc="F960A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2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4E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83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6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4A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7CE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0C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22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D67461"/>
    <w:multiLevelType w:val="hybridMultilevel"/>
    <w:tmpl w:val="F502EF6A"/>
    <w:lvl w:ilvl="0" w:tplc="4D46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E5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A2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09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C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3EC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89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A6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6B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E0F93"/>
    <w:multiLevelType w:val="hybridMultilevel"/>
    <w:tmpl w:val="4CF23F8E"/>
    <w:lvl w:ilvl="0" w:tplc="91EC7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6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89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A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85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301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A0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A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826C04"/>
    <w:multiLevelType w:val="hybridMultilevel"/>
    <w:tmpl w:val="39606E3E"/>
    <w:lvl w:ilvl="0" w:tplc="C58E7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A5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21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4A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8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4C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5A7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4C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6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B80B5E"/>
    <w:multiLevelType w:val="hybridMultilevel"/>
    <w:tmpl w:val="8392D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77F6E"/>
    <w:multiLevelType w:val="hybridMultilevel"/>
    <w:tmpl w:val="F7E47014"/>
    <w:lvl w:ilvl="0" w:tplc="2A0A4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D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CC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72F2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2A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9AE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C4E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1C3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2D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2D30F81"/>
    <w:multiLevelType w:val="hybridMultilevel"/>
    <w:tmpl w:val="092C3A66"/>
    <w:lvl w:ilvl="0" w:tplc="A62A0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2F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20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46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2F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C1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C42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40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48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5037A"/>
    <w:multiLevelType w:val="hybridMultilevel"/>
    <w:tmpl w:val="1710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200C3"/>
    <w:multiLevelType w:val="hybridMultilevel"/>
    <w:tmpl w:val="DF60E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6133F2"/>
    <w:multiLevelType w:val="hybridMultilevel"/>
    <w:tmpl w:val="9C481A06"/>
    <w:lvl w:ilvl="0" w:tplc="9DAEA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6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2B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1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2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C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85A135A"/>
    <w:multiLevelType w:val="hybridMultilevel"/>
    <w:tmpl w:val="4F32A6C0"/>
    <w:lvl w:ilvl="0" w:tplc="8B1C3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876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6D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48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C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E4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504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8F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A5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33584D"/>
    <w:multiLevelType w:val="hybridMultilevel"/>
    <w:tmpl w:val="B7C23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776F9"/>
    <w:multiLevelType w:val="hybridMultilevel"/>
    <w:tmpl w:val="24E60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E80410"/>
    <w:multiLevelType w:val="hybridMultilevel"/>
    <w:tmpl w:val="123AB8D6"/>
    <w:lvl w:ilvl="0" w:tplc="5E707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2A2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E8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A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3A2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6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EE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3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00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CB5F5F"/>
    <w:multiLevelType w:val="hybridMultilevel"/>
    <w:tmpl w:val="0382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1374AF"/>
    <w:multiLevelType w:val="hybridMultilevel"/>
    <w:tmpl w:val="723006D6"/>
    <w:lvl w:ilvl="0" w:tplc="AC84F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C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12F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4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923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4E2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EB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7E1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4C8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B7F55A0"/>
    <w:multiLevelType w:val="hybridMultilevel"/>
    <w:tmpl w:val="45EA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4F3BB1"/>
    <w:multiLevelType w:val="hybridMultilevel"/>
    <w:tmpl w:val="5510C858"/>
    <w:lvl w:ilvl="0" w:tplc="4B160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382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1C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EC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4C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07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6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A1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C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5A652EA"/>
    <w:multiLevelType w:val="hybridMultilevel"/>
    <w:tmpl w:val="3168C928"/>
    <w:lvl w:ilvl="0" w:tplc="BA143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83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D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41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67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6A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84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4C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7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C27493C"/>
    <w:multiLevelType w:val="hybridMultilevel"/>
    <w:tmpl w:val="9A649D26"/>
    <w:lvl w:ilvl="0" w:tplc="32BA6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47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20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CA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43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87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506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40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6E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7"/>
  </w:num>
  <w:num w:numId="3">
    <w:abstractNumId w:val="31"/>
  </w:num>
  <w:num w:numId="4">
    <w:abstractNumId w:val="25"/>
  </w:num>
  <w:num w:numId="5">
    <w:abstractNumId w:val="19"/>
  </w:num>
  <w:num w:numId="6">
    <w:abstractNumId w:val="41"/>
  </w:num>
  <w:num w:numId="7">
    <w:abstractNumId w:val="28"/>
  </w:num>
  <w:num w:numId="8">
    <w:abstractNumId w:val="5"/>
  </w:num>
  <w:num w:numId="9">
    <w:abstractNumId w:val="10"/>
  </w:num>
  <w:num w:numId="10">
    <w:abstractNumId w:val="14"/>
  </w:num>
  <w:num w:numId="11">
    <w:abstractNumId w:val="39"/>
  </w:num>
  <w:num w:numId="12">
    <w:abstractNumId w:val="16"/>
  </w:num>
  <w:num w:numId="13">
    <w:abstractNumId w:val="17"/>
  </w:num>
  <w:num w:numId="14">
    <w:abstractNumId w:val="4"/>
  </w:num>
  <w:num w:numId="15">
    <w:abstractNumId w:val="40"/>
  </w:num>
  <w:num w:numId="16">
    <w:abstractNumId w:val="34"/>
  </w:num>
  <w:num w:numId="17">
    <w:abstractNumId w:val="3"/>
  </w:num>
  <w:num w:numId="18">
    <w:abstractNumId w:val="26"/>
  </w:num>
  <w:num w:numId="19">
    <w:abstractNumId w:val="32"/>
  </w:num>
  <w:num w:numId="20">
    <w:abstractNumId w:val="33"/>
  </w:num>
  <w:num w:numId="21">
    <w:abstractNumId w:val="0"/>
  </w:num>
  <w:num w:numId="22">
    <w:abstractNumId w:val="22"/>
  </w:num>
  <w:num w:numId="23">
    <w:abstractNumId w:val="6"/>
  </w:num>
  <w:num w:numId="24">
    <w:abstractNumId w:val="13"/>
  </w:num>
  <w:num w:numId="25">
    <w:abstractNumId w:val="11"/>
  </w:num>
  <w:num w:numId="26">
    <w:abstractNumId w:val="18"/>
  </w:num>
  <w:num w:numId="27">
    <w:abstractNumId w:val="38"/>
  </w:num>
  <w:num w:numId="28">
    <w:abstractNumId w:val="29"/>
  </w:num>
  <w:num w:numId="29">
    <w:abstractNumId w:val="42"/>
  </w:num>
  <w:num w:numId="30">
    <w:abstractNumId w:val="12"/>
  </w:num>
  <w:num w:numId="31">
    <w:abstractNumId w:val="2"/>
  </w:num>
  <w:num w:numId="32">
    <w:abstractNumId w:val="37"/>
  </w:num>
  <w:num w:numId="33">
    <w:abstractNumId w:val="9"/>
  </w:num>
  <w:num w:numId="34">
    <w:abstractNumId w:val="24"/>
  </w:num>
  <w:num w:numId="35">
    <w:abstractNumId w:val="27"/>
  </w:num>
  <w:num w:numId="36">
    <w:abstractNumId w:val="20"/>
  </w:num>
  <w:num w:numId="37">
    <w:abstractNumId w:val="8"/>
  </w:num>
  <w:num w:numId="38">
    <w:abstractNumId w:val="21"/>
  </w:num>
  <w:num w:numId="39">
    <w:abstractNumId w:val="36"/>
  </w:num>
  <w:num w:numId="40">
    <w:abstractNumId w:val="1"/>
  </w:num>
  <w:num w:numId="41">
    <w:abstractNumId w:val="15"/>
  </w:num>
  <w:num w:numId="42">
    <w:abstractNumId w:val="35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1B662A"/>
    <w:rsid w:val="002A161F"/>
    <w:rsid w:val="002F0E03"/>
    <w:rsid w:val="00344C99"/>
    <w:rsid w:val="0034703C"/>
    <w:rsid w:val="00425AA6"/>
    <w:rsid w:val="00441730"/>
    <w:rsid w:val="00472648"/>
    <w:rsid w:val="00522820"/>
    <w:rsid w:val="00550992"/>
    <w:rsid w:val="005C7E63"/>
    <w:rsid w:val="005F5FC6"/>
    <w:rsid w:val="00637934"/>
    <w:rsid w:val="007112EB"/>
    <w:rsid w:val="009E426D"/>
    <w:rsid w:val="00A92971"/>
    <w:rsid w:val="00A96B3E"/>
    <w:rsid w:val="00AA450F"/>
    <w:rsid w:val="00AE0189"/>
    <w:rsid w:val="00BB73F1"/>
    <w:rsid w:val="00C84474"/>
    <w:rsid w:val="00C97AF8"/>
    <w:rsid w:val="00CF49A3"/>
    <w:rsid w:val="00DC612F"/>
    <w:rsid w:val="00F064AA"/>
    <w:rsid w:val="00F23A12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67261-6AD1-4309-9D66-4592210D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2019-07-17T07:43:00Z</dcterms:created>
  <dcterms:modified xsi:type="dcterms:W3CDTF">2019-07-17T07:43:00Z</dcterms:modified>
</cp:coreProperties>
</file>